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A4085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7B1A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A4085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18367A" w:rsidRDefault="007D0CF0" w:rsidP="0018367A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7B1AD3">
        <w:rPr>
          <w:rFonts w:eastAsia="Times New Roman"/>
          <w:b/>
          <w:bCs/>
          <w:color w:val="002060"/>
          <w:sz w:val="28"/>
          <w:szCs w:val="28"/>
          <w:lang w:eastAsia="ru-RU"/>
        </w:rPr>
        <w:t>мониторинге по программе развития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B1AD3" w:rsidRPr="007B1AD3" w:rsidRDefault="00573C92" w:rsidP="007B1AD3">
      <w:pPr>
        <w:spacing w:after="3" w:line="288" w:lineRule="auto"/>
        <w:ind w:left="-1" w:right="29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D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FF31BF" w:rsidRPr="007B1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713" w:rsidRPr="007B1AD3">
        <w:rPr>
          <w:rStyle w:val="fontstyle01"/>
          <w:rFonts w:ascii="Times New Roman" w:hAnsi="Times New Roman" w:cs="Times New Roman"/>
        </w:rPr>
        <w:t xml:space="preserve">с письмом </w:t>
      </w:r>
      <w:r w:rsidR="007B1AD3" w:rsidRPr="007B1AD3">
        <w:rPr>
          <w:rFonts w:ascii="Times New Roman" w:hAnsi="Times New Roman" w:cs="Times New Roman"/>
          <w:color w:val="000000"/>
          <w:sz w:val="28"/>
          <w:szCs w:val="28"/>
        </w:rPr>
        <w:t>ДИРО №873</w:t>
      </w:r>
      <w:r w:rsidR="007D0CF0" w:rsidRPr="007B1AD3">
        <w:rPr>
          <w:rFonts w:ascii="Times New Roman" w:hAnsi="Times New Roman" w:cs="Times New Roman"/>
          <w:color w:val="000000"/>
          <w:sz w:val="28"/>
          <w:szCs w:val="28"/>
        </w:rPr>
        <w:t xml:space="preserve">/24 от </w:t>
      </w:r>
      <w:r w:rsidR="007B1AD3" w:rsidRPr="007B1AD3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BC1713" w:rsidRPr="007B1AD3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B1AD3" w:rsidRPr="007B1A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3DB4" w:rsidRPr="007B1A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B1AD3">
        <w:rPr>
          <w:rFonts w:ascii="Times New Roman" w:hAnsi="Times New Roman" w:cs="Times New Roman"/>
          <w:color w:val="000000"/>
          <w:sz w:val="28"/>
          <w:szCs w:val="28"/>
        </w:rPr>
        <w:t>2024г.</w:t>
      </w:r>
      <w:r w:rsidR="007B1AD3" w:rsidRPr="007B1AD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</w:t>
      </w:r>
      <w:r w:rsidR="007B1AD3"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государственным заданием на 2024 год</w:t>
      </w:r>
      <w:r w:rsidR="007B1AD3" w:rsidRPr="007B1AD3">
        <w:rPr>
          <w:rFonts w:ascii="Times New Roman" w:hAnsi="Times New Roman" w:cs="Times New Roman"/>
          <w:sz w:val="28"/>
          <w:szCs w:val="28"/>
        </w:rPr>
        <w:t xml:space="preserve"> </w:t>
      </w:r>
      <w:r w:rsidR="008656F6" w:rsidRPr="007B1AD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 w:rsidRPr="007B1AD3">
        <w:rPr>
          <w:rFonts w:ascii="Times New Roman" w:hAnsi="Times New Roman" w:cs="Times New Roman"/>
          <w:sz w:val="28"/>
          <w:szCs w:val="28"/>
        </w:rPr>
        <w:t xml:space="preserve"> </w:t>
      </w:r>
      <w:r w:rsidR="00FF31BF" w:rsidRPr="007B1AD3">
        <w:rPr>
          <w:rFonts w:ascii="Times New Roman" w:hAnsi="Times New Roman" w:cs="Times New Roman"/>
          <w:sz w:val="28"/>
          <w:szCs w:val="28"/>
        </w:rPr>
        <w:t xml:space="preserve">сообщает, </w:t>
      </w:r>
      <w:r w:rsidR="007B1AD3"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ДПО</w:t>
      </w:r>
      <w:r w:rsidR="007B1AD3"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 «Дагестанский институт развития образования» проводит мониторинг реализации проекта «Школа Минпросвещения России» в РД.</w:t>
      </w:r>
    </w:p>
    <w:p w:rsidR="007B1AD3" w:rsidRPr="007B1AD3" w:rsidRDefault="007B1AD3" w:rsidP="007B1AD3">
      <w:pPr>
        <w:spacing w:after="3" w:line="288" w:lineRule="auto"/>
        <w:ind w:left="-1" w:right="29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просим 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опросн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2024 года по ссылке: 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https://clck.ru/3EsAzE</w:t>
      </w:r>
    </w:p>
    <w:p w:rsidR="007B1AD3" w:rsidRPr="007B1AD3" w:rsidRDefault="007B1AD3" w:rsidP="007B1AD3">
      <w:pPr>
        <w:spacing w:after="3" w:line="288" w:lineRule="auto"/>
        <w:ind w:left="-1" w:right="292"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ECDCFF" wp14:editId="32E70E16">
            <wp:extent cx="9144" cy="9144"/>
            <wp:effectExtent l="0" t="0" r="0" b="0"/>
            <wp:docPr id="1" name="Picture 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Picture 9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Обращаем ваше внимание, что за заполнение и достоверность представленных сведений отвечает руководитель образовательной организации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AD3" w:rsidRPr="007B1AD3" w:rsidRDefault="007B1AD3" w:rsidP="007B1AD3">
      <w:pPr>
        <w:spacing w:after="3" w:line="288" w:lineRule="auto"/>
        <w:ind w:left="-1" w:right="29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возникающим вопросам обращаться к Ибрагимовой </w:t>
      </w:r>
      <w:proofErr w:type="spellStart"/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Зубалжат</w:t>
      </w:r>
      <w:proofErr w:type="spellEnd"/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Пирбудаговне</w:t>
      </w:r>
      <w:proofErr w:type="spellEnd"/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методисту Центра воспитания, педагогики и психологии </w:t>
      </w:r>
      <w:r w:rsidRPr="007B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1427C0" wp14:editId="5145CEB6">
            <wp:extent cx="6096" cy="6097"/>
            <wp:effectExtent l="0" t="0" r="0" b="0"/>
            <wp:docPr id="2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ДИРО, электронная почта: 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Izu3868 mail.co</w:t>
      </w:r>
      <w:r w:rsidRPr="007B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m, номер телефона для справок:</w:t>
      </w:r>
    </w:p>
    <w:p w:rsidR="007B1AD3" w:rsidRPr="007B1AD3" w:rsidRDefault="007B1AD3" w:rsidP="007B1AD3">
      <w:pPr>
        <w:spacing w:after="91" w:line="288" w:lineRule="auto"/>
        <w:ind w:left="-1" w:right="2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A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89285903330.</w:t>
      </w:r>
    </w:p>
    <w:p w:rsidR="0018367A" w:rsidRPr="00BC1713" w:rsidRDefault="0018367A" w:rsidP="007B1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1BF" w:rsidRPr="00C33D37" w:rsidRDefault="00FF31BF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62279"/>
    <w:rsid w:val="006846B0"/>
    <w:rsid w:val="006D41F2"/>
    <w:rsid w:val="006D4334"/>
    <w:rsid w:val="006D61AE"/>
    <w:rsid w:val="00702A4D"/>
    <w:rsid w:val="00720C21"/>
    <w:rsid w:val="00722C73"/>
    <w:rsid w:val="00754E0E"/>
    <w:rsid w:val="007B1AD3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0853"/>
    <w:rsid w:val="00A43E69"/>
    <w:rsid w:val="00A66227"/>
    <w:rsid w:val="00B0001E"/>
    <w:rsid w:val="00B255DC"/>
    <w:rsid w:val="00BC1713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112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22D0-0A2D-4284-9748-ED0A2EF5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2024-12-03T10:28:00Z</dcterms:created>
  <dcterms:modified xsi:type="dcterms:W3CDTF">2024-12-03T10:28:00Z</dcterms:modified>
</cp:coreProperties>
</file>